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59327" w14:textId="21AE10DA" w:rsidR="001E6DFF" w:rsidRPr="00995219" w:rsidRDefault="001E6DFF" w:rsidP="001E6DFF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Help Baukje met</w:t>
      </w:r>
      <w:r w:rsidRPr="00995219">
        <w:rPr>
          <w:rFonts w:ascii="Verdana" w:hAnsi="Verdana"/>
          <w:b/>
          <w:bCs/>
          <w:sz w:val="24"/>
          <w:szCs w:val="24"/>
        </w:rPr>
        <w:t xml:space="preserve"> </w:t>
      </w:r>
      <w:r w:rsidR="008E7BCB">
        <w:rPr>
          <w:rFonts w:ascii="Verdana" w:hAnsi="Verdana"/>
          <w:b/>
          <w:bCs/>
          <w:sz w:val="24"/>
          <w:szCs w:val="24"/>
        </w:rPr>
        <w:t>een trui maken</w:t>
      </w:r>
    </w:p>
    <w:p w14:paraId="711AF231" w14:textId="77777777" w:rsidR="001E6DFF" w:rsidRPr="00995219" w:rsidRDefault="001E6DFF" w:rsidP="001E6DFF">
      <w:pPr>
        <w:rPr>
          <w:rFonts w:ascii="Verdana" w:hAnsi="Verdana"/>
          <w:sz w:val="24"/>
          <w:szCs w:val="24"/>
        </w:rPr>
      </w:pPr>
      <w:r w:rsidRPr="00995219">
        <w:rPr>
          <w:rFonts w:ascii="Verdana" w:hAnsi="Verdana"/>
          <w:sz w:val="24"/>
          <w:szCs w:val="24"/>
          <w:u w:val="single"/>
        </w:rPr>
        <w:t>Nodig</w:t>
      </w:r>
      <w:r w:rsidRPr="00995219">
        <w:rPr>
          <w:rFonts w:ascii="Verdana" w:hAnsi="Verdana"/>
          <w:sz w:val="24"/>
          <w:szCs w:val="24"/>
        </w:rPr>
        <w:t>:</w:t>
      </w:r>
    </w:p>
    <w:p w14:paraId="31CA3664" w14:textId="7514747F" w:rsidR="001E6DFF" w:rsidRPr="00995219" w:rsidRDefault="00335A2F" w:rsidP="001E6DFF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995219">
        <w:rPr>
          <w:rFonts w:ascii="Verdana" w:hAnsi="Verdana"/>
          <w:sz w:val="24"/>
          <w:szCs w:val="24"/>
        </w:rPr>
        <w:t>R</w:t>
      </w:r>
      <w:r w:rsidR="001E6DFF" w:rsidRPr="00995219">
        <w:rPr>
          <w:rFonts w:ascii="Verdana" w:hAnsi="Verdana"/>
          <w:sz w:val="24"/>
          <w:szCs w:val="24"/>
        </w:rPr>
        <w:t>ing</w:t>
      </w:r>
      <w:r>
        <w:rPr>
          <w:rFonts w:ascii="Verdana" w:hAnsi="Verdana"/>
          <w:sz w:val="24"/>
          <w:szCs w:val="24"/>
        </w:rPr>
        <w:t>en (Hoepels?)</w:t>
      </w:r>
    </w:p>
    <w:p w14:paraId="35956615" w14:textId="77777777" w:rsidR="001E6DFF" w:rsidRPr="00995219" w:rsidRDefault="001E6DFF" w:rsidP="001E6DFF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995219">
        <w:rPr>
          <w:rFonts w:ascii="Verdana" w:hAnsi="Verdana"/>
          <w:sz w:val="24"/>
          <w:szCs w:val="24"/>
        </w:rPr>
        <w:t>bolletjes wol/katoen</w:t>
      </w:r>
    </w:p>
    <w:p w14:paraId="3F79FF9B" w14:textId="50195202" w:rsidR="001E6DFF" w:rsidRDefault="001E6DFF" w:rsidP="001E6DFF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995219">
        <w:rPr>
          <w:rFonts w:ascii="Verdana" w:hAnsi="Verdana"/>
          <w:sz w:val="24"/>
          <w:szCs w:val="24"/>
        </w:rPr>
        <w:t>scharen</w:t>
      </w:r>
    </w:p>
    <w:p w14:paraId="766BF38F" w14:textId="2E6D38EC" w:rsidR="004C4A05" w:rsidRPr="00995219" w:rsidRDefault="008E7BCB" w:rsidP="001E6DFF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contouren</w:t>
      </w:r>
      <w:r w:rsidR="004C4A05">
        <w:rPr>
          <w:rFonts w:ascii="Verdana" w:hAnsi="Verdana"/>
          <w:sz w:val="24"/>
          <w:szCs w:val="24"/>
        </w:rPr>
        <w:t xml:space="preserve"> van een</w:t>
      </w:r>
      <w:r>
        <w:rPr>
          <w:rFonts w:ascii="Verdana" w:hAnsi="Verdana"/>
          <w:sz w:val="24"/>
          <w:szCs w:val="24"/>
        </w:rPr>
        <w:t xml:space="preserve"> </w:t>
      </w:r>
      <w:r w:rsidR="004C4A05">
        <w:rPr>
          <w:rFonts w:ascii="Verdana" w:hAnsi="Verdana"/>
          <w:sz w:val="24"/>
          <w:szCs w:val="24"/>
        </w:rPr>
        <w:t>grote trui</w:t>
      </w:r>
      <w:r w:rsidR="00364886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getekend op een groot vel papier</w:t>
      </w:r>
    </w:p>
    <w:p w14:paraId="464FBE31" w14:textId="58B852EB" w:rsidR="001E6DFF" w:rsidRPr="00995219" w:rsidRDefault="001E6DFF" w:rsidP="001E6DFF">
      <w:pPr>
        <w:rPr>
          <w:rFonts w:ascii="Verdana" w:hAnsi="Verdana"/>
          <w:sz w:val="24"/>
          <w:szCs w:val="24"/>
        </w:rPr>
      </w:pPr>
      <w:r w:rsidRPr="00995219">
        <w:rPr>
          <w:rFonts w:ascii="Verdana" w:hAnsi="Verdana"/>
          <w:sz w:val="24"/>
          <w:szCs w:val="24"/>
        </w:rPr>
        <w:t>Wikkel/drapeer de draad om de ring (zie voorbeeld) en hang die ring stevig op</w:t>
      </w:r>
      <w:r w:rsidR="007029F4">
        <w:rPr>
          <w:rFonts w:ascii="Verdana" w:hAnsi="Verdana"/>
          <w:sz w:val="24"/>
          <w:szCs w:val="24"/>
        </w:rPr>
        <w:t>. Het is leuk om meerdere kleuren op te hangen</w:t>
      </w:r>
    </w:p>
    <w:p w14:paraId="7C403251" w14:textId="61EABC95" w:rsidR="001E6DFF" w:rsidRPr="00995219" w:rsidRDefault="001E6DFF" w:rsidP="001E6DFF">
      <w:pPr>
        <w:rPr>
          <w:rFonts w:ascii="Verdana" w:hAnsi="Verdana"/>
          <w:b/>
          <w:bCs/>
          <w:sz w:val="24"/>
          <w:szCs w:val="24"/>
        </w:rPr>
      </w:pPr>
      <w:r w:rsidRPr="00995219">
        <w:rPr>
          <w:rFonts w:ascii="Verdana" w:hAnsi="Verdana"/>
          <w:b/>
          <w:bCs/>
          <w:sz w:val="24"/>
          <w:szCs w:val="24"/>
        </w:rPr>
        <w:t>Op Dekemastate was Baukje de schapenhoedster druk bezig draad te maken. Nu is het draad helemaal in de knoop en veel te lang. Kunnen jullie het  voor haar bijknippen?</w:t>
      </w:r>
      <w:r w:rsidR="00C404D4">
        <w:rPr>
          <w:rFonts w:ascii="Verdana" w:hAnsi="Verdana"/>
          <w:b/>
          <w:bCs/>
          <w:sz w:val="24"/>
          <w:szCs w:val="24"/>
        </w:rPr>
        <w:t xml:space="preserve"> Daarna plak je het op de trui</w:t>
      </w:r>
    </w:p>
    <w:p w14:paraId="6F28F27A" w14:textId="19CB7C53" w:rsidR="001E6DFF" w:rsidRPr="00285C78" w:rsidRDefault="001E6DFF" w:rsidP="001E6DFF">
      <w:pPr>
        <w:rPr>
          <w:rFonts w:ascii="Verdana" w:hAnsi="Verdana"/>
          <w:sz w:val="24"/>
          <w:szCs w:val="24"/>
          <w:u w:val="single"/>
        </w:rPr>
      </w:pPr>
      <w:r w:rsidRPr="00995219">
        <w:rPr>
          <w:rFonts w:ascii="Verdana" w:hAnsi="Verdana"/>
          <w:sz w:val="24"/>
          <w:szCs w:val="24"/>
          <w:u w:val="single"/>
        </w:rPr>
        <w:t>Knippen</w:t>
      </w:r>
      <w:r w:rsidR="00285C78">
        <w:rPr>
          <w:rFonts w:ascii="Verdana" w:hAnsi="Verdana"/>
          <w:sz w:val="24"/>
          <w:szCs w:val="24"/>
          <w:u w:val="single"/>
        </w:rPr>
        <w:t xml:space="preserve">                                                                                                                </w:t>
      </w:r>
      <w:r w:rsidRPr="00995219">
        <w:rPr>
          <w:rFonts w:ascii="Verdana" w:hAnsi="Verdana"/>
          <w:sz w:val="24"/>
          <w:szCs w:val="24"/>
        </w:rPr>
        <w:t>De kinderen mogen aan het werk. Laat ze de draden ‘bijknippen’</w:t>
      </w:r>
      <w:r w:rsidR="00C404D4">
        <w:rPr>
          <w:rFonts w:ascii="Verdana" w:hAnsi="Verdana"/>
          <w:sz w:val="24"/>
          <w:szCs w:val="24"/>
        </w:rPr>
        <w:t xml:space="preserve"> en de losse stukken gezamenlijk op 1 trui plakken. </w:t>
      </w:r>
    </w:p>
    <w:p w14:paraId="10EB1348" w14:textId="77777777" w:rsidR="001E6DFF" w:rsidRPr="00995219" w:rsidRDefault="001E6DFF" w:rsidP="001E6DFF">
      <w:pPr>
        <w:rPr>
          <w:rFonts w:ascii="Verdana" w:hAnsi="Verdana"/>
          <w:sz w:val="24"/>
          <w:szCs w:val="24"/>
        </w:rPr>
      </w:pPr>
    </w:p>
    <w:p w14:paraId="704CAC10" w14:textId="77777777" w:rsidR="001E6DFF" w:rsidRDefault="001E6DFF"/>
    <w:p w14:paraId="52017BC2" w14:textId="77777777" w:rsidR="001E6DFF" w:rsidRDefault="001E6DFF"/>
    <w:p w14:paraId="157F9056" w14:textId="7EC7CE51" w:rsidR="00C87303" w:rsidRDefault="00C87303">
      <w:r>
        <w:rPr>
          <w:noProof/>
        </w:rPr>
        <w:drawing>
          <wp:inline distT="0" distB="0" distL="0" distR="0" wp14:anchorId="524306D1" wp14:editId="0A45C66D">
            <wp:extent cx="2686050" cy="2686050"/>
            <wp:effectExtent l="0" t="0" r="0" b="0"/>
            <wp:docPr id="1" name="Afbeelding 1" descr="셔츠 무료 아이콘 의 iOS7 Minimal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셔츠 무료 아이콘 의 iOS7 Minimal Ic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6DFF" w:rsidRPr="00995219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561DAEFC" wp14:editId="18917ED1">
            <wp:simplePos x="901700" y="5378450"/>
            <wp:positionH relativeFrom="column">
              <wp:align>left</wp:align>
            </wp:positionH>
            <wp:positionV relativeFrom="paragraph">
              <wp:align>top</wp:align>
            </wp:positionV>
            <wp:extent cx="2647950" cy="353374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53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324E3B" w14:textId="3C1F3D4D" w:rsidR="006D114F" w:rsidRDefault="00C87303">
      <w:r>
        <w:br w:type="textWrapping" w:clear="all"/>
      </w:r>
    </w:p>
    <w:sectPr w:rsidR="006D1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274A7"/>
    <w:multiLevelType w:val="hybridMultilevel"/>
    <w:tmpl w:val="335A7E04"/>
    <w:lvl w:ilvl="0" w:tplc="05CA5A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FF"/>
    <w:rsid w:val="001E6DFF"/>
    <w:rsid w:val="00285C78"/>
    <w:rsid w:val="00335A2F"/>
    <w:rsid w:val="00364886"/>
    <w:rsid w:val="004C4A05"/>
    <w:rsid w:val="006D114F"/>
    <w:rsid w:val="007029F4"/>
    <w:rsid w:val="008E7BCB"/>
    <w:rsid w:val="00C404D4"/>
    <w:rsid w:val="00C8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F2EF"/>
  <w15:chartTrackingRefBased/>
  <w15:docId w15:val="{EAA01754-A87C-434D-A8C5-20733190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6DF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E6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602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Bijlsma</dc:creator>
  <cp:keywords/>
  <dc:description/>
  <cp:lastModifiedBy>Janneke Bijlsma</cp:lastModifiedBy>
  <cp:revision>9</cp:revision>
  <dcterms:created xsi:type="dcterms:W3CDTF">2021-03-10T19:34:00Z</dcterms:created>
  <dcterms:modified xsi:type="dcterms:W3CDTF">2021-03-11T07:49:00Z</dcterms:modified>
</cp:coreProperties>
</file>